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959"/>
      </w:tblGrid>
      <w:tr w:rsidR="00EC1123" w:rsidRPr="0042675A" w:rsidTr="00CA2B69">
        <w:tc>
          <w:tcPr>
            <w:tcW w:w="2892" w:type="dxa"/>
            <w:tcMar>
              <w:top w:w="28" w:type="dxa"/>
              <w:bottom w:w="28" w:type="dxa"/>
            </w:tcMar>
            <w:vAlign w:val="center"/>
          </w:tcPr>
          <w:p w:rsidR="00EC1123" w:rsidRDefault="00EC1123" w:rsidP="00EC1123">
            <w:pPr>
              <w:jc w:val="left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Nazwa producenta/ jednostki kontrolowanej</w:t>
            </w:r>
          </w:p>
        </w:tc>
        <w:tc>
          <w:tcPr>
            <w:tcW w:w="6959" w:type="dxa"/>
            <w:tcMar>
              <w:top w:w="28" w:type="dxa"/>
              <w:bottom w:w="28" w:type="dxa"/>
            </w:tcMar>
            <w:vAlign w:val="center"/>
          </w:tcPr>
          <w:p w:rsidR="00E36D8C" w:rsidRDefault="00E36D8C" w:rsidP="00635E13">
            <w:pPr>
              <w:rPr>
                <w:rFonts w:ascii="Arial" w:hAnsi="Arial" w:cs="Arial"/>
              </w:rPr>
            </w:pPr>
          </w:p>
          <w:p w:rsidR="00AF2942" w:rsidRDefault="00AF2942" w:rsidP="00635E13">
            <w:pPr>
              <w:rPr>
                <w:rFonts w:ascii="Arial" w:hAnsi="Arial" w:cs="Arial"/>
              </w:rPr>
            </w:pPr>
          </w:p>
          <w:p w:rsidR="00AF2942" w:rsidRDefault="00AF2942" w:rsidP="00635E13">
            <w:pPr>
              <w:rPr>
                <w:rFonts w:ascii="Arial" w:hAnsi="Arial" w:cs="Arial"/>
              </w:rPr>
            </w:pPr>
          </w:p>
          <w:p w:rsidR="00AF2942" w:rsidRDefault="00AF2942" w:rsidP="00635E13">
            <w:pPr>
              <w:rPr>
                <w:rFonts w:ascii="Arial" w:hAnsi="Arial" w:cs="Arial"/>
              </w:rPr>
            </w:pPr>
          </w:p>
          <w:p w:rsidR="00AF2942" w:rsidRPr="0042675A" w:rsidRDefault="00AF2942" w:rsidP="00635E13">
            <w:pPr>
              <w:rPr>
                <w:rFonts w:ascii="Arial" w:hAnsi="Arial" w:cs="Arial"/>
              </w:rPr>
            </w:pPr>
          </w:p>
        </w:tc>
      </w:tr>
      <w:tr w:rsidR="00EC1123" w:rsidTr="00CA2B69"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1123" w:rsidRDefault="00EC1123" w:rsidP="0053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kontroli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C1123" w:rsidRDefault="00EC1123" w:rsidP="005321DC">
            <w:pPr>
              <w:rPr>
                <w:rFonts w:ascii="Arial" w:hAnsi="Arial" w:cs="Arial"/>
              </w:rPr>
            </w:pPr>
          </w:p>
          <w:p w:rsidR="00AF2942" w:rsidRDefault="00AF2942" w:rsidP="005321DC">
            <w:pPr>
              <w:rPr>
                <w:rFonts w:ascii="Arial" w:hAnsi="Arial" w:cs="Arial"/>
              </w:rPr>
            </w:pPr>
          </w:p>
          <w:p w:rsidR="00AF2942" w:rsidRDefault="00AF2942" w:rsidP="005321DC">
            <w:pPr>
              <w:rPr>
                <w:rFonts w:ascii="Arial" w:hAnsi="Arial" w:cs="Arial"/>
              </w:rPr>
            </w:pPr>
          </w:p>
        </w:tc>
      </w:tr>
      <w:bookmarkEnd w:id="0"/>
    </w:tbl>
    <w:p w:rsidR="00EC1123" w:rsidRDefault="00EC1123"/>
    <w:p w:rsidR="00AF2942" w:rsidRDefault="00AF2942"/>
    <w:p w:rsidR="00AF2942" w:rsidRDefault="00AF2942"/>
    <w:p w:rsidR="00AF2942" w:rsidRDefault="00AF2942"/>
    <w:tbl>
      <w:tblPr>
        <w:tblStyle w:val="Tabela-Siatka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3109"/>
        <w:gridCol w:w="3119"/>
        <w:gridCol w:w="3118"/>
      </w:tblGrid>
      <w:tr w:rsidR="00EC1123" w:rsidTr="00CA2B69">
        <w:trPr>
          <w:trHeight w:val="365"/>
        </w:trPr>
        <w:tc>
          <w:tcPr>
            <w:tcW w:w="543" w:type="dxa"/>
            <w:tcBorders>
              <w:bottom w:val="double" w:sz="6" w:space="0" w:color="auto"/>
            </w:tcBorders>
            <w:vAlign w:val="center"/>
          </w:tcPr>
          <w:p w:rsidR="00EC1123" w:rsidRDefault="00EC1123" w:rsidP="00EC1123">
            <w:pPr>
              <w:jc w:val="center"/>
            </w:pPr>
            <w:r>
              <w:t>Lp.</w:t>
            </w:r>
          </w:p>
        </w:tc>
        <w:tc>
          <w:tcPr>
            <w:tcW w:w="3109" w:type="dxa"/>
            <w:tcBorders>
              <w:bottom w:val="double" w:sz="6" w:space="0" w:color="auto"/>
            </w:tcBorders>
            <w:vAlign w:val="center"/>
          </w:tcPr>
          <w:p w:rsidR="00EC1123" w:rsidRDefault="00EC1123" w:rsidP="00EC1123">
            <w:pPr>
              <w:jc w:val="center"/>
            </w:pPr>
            <w:r>
              <w:t>Nazwisko i imię</w:t>
            </w:r>
          </w:p>
        </w:tc>
        <w:tc>
          <w:tcPr>
            <w:tcW w:w="3119" w:type="dxa"/>
            <w:tcBorders>
              <w:bottom w:val="double" w:sz="6" w:space="0" w:color="auto"/>
            </w:tcBorders>
            <w:vAlign w:val="center"/>
          </w:tcPr>
          <w:p w:rsidR="00EC1123" w:rsidRDefault="00EC1123" w:rsidP="00EC1123">
            <w:pPr>
              <w:jc w:val="center"/>
            </w:pPr>
            <w:r>
              <w:t>Firma</w:t>
            </w:r>
          </w:p>
        </w:tc>
        <w:tc>
          <w:tcPr>
            <w:tcW w:w="3118" w:type="dxa"/>
            <w:tcBorders>
              <w:bottom w:val="double" w:sz="6" w:space="0" w:color="auto"/>
            </w:tcBorders>
            <w:vAlign w:val="center"/>
          </w:tcPr>
          <w:p w:rsidR="00EC1123" w:rsidRDefault="00EC1123" w:rsidP="00EC1123">
            <w:pPr>
              <w:jc w:val="center"/>
            </w:pPr>
            <w:r>
              <w:t>Podpis</w:t>
            </w:r>
          </w:p>
        </w:tc>
      </w:tr>
      <w:tr w:rsidR="00EC1123" w:rsidTr="00CA2B69">
        <w:trPr>
          <w:trHeight w:val="512"/>
        </w:trPr>
        <w:tc>
          <w:tcPr>
            <w:tcW w:w="543" w:type="dxa"/>
            <w:tcBorders>
              <w:top w:val="double" w:sz="6" w:space="0" w:color="auto"/>
            </w:tcBorders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tcBorders>
              <w:top w:val="double" w:sz="6" w:space="0" w:color="auto"/>
            </w:tcBorders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tcBorders>
              <w:top w:val="double" w:sz="6" w:space="0" w:color="auto"/>
            </w:tcBorders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  <w:tr w:rsidR="00EC1123" w:rsidTr="00CA2B69">
        <w:trPr>
          <w:trHeight w:val="512"/>
        </w:trPr>
        <w:tc>
          <w:tcPr>
            <w:tcW w:w="543" w:type="dxa"/>
            <w:vAlign w:val="center"/>
          </w:tcPr>
          <w:p w:rsidR="00EC1123" w:rsidRDefault="00EC1123" w:rsidP="00EC1123">
            <w:pPr>
              <w:pStyle w:val="Akapitzlist"/>
              <w:numPr>
                <w:ilvl w:val="0"/>
                <w:numId w:val="1"/>
              </w:numPr>
              <w:jc w:val="right"/>
            </w:pPr>
          </w:p>
        </w:tc>
        <w:tc>
          <w:tcPr>
            <w:tcW w:w="310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9" w:type="dxa"/>
            <w:vAlign w:val="center"/>
          </w:tcPr>
          <w:p w:rsidR="00EC1123" w:rsidRDefault="00EC1123" w:rsidP="00EC1123">
            <w:pPr>
              <w:jc w:val="left"/>
            </w:pPr>
          </w:p>
        </w:tc>
        <w:tc>
          <w:tcPr>
            <w:tcW w:w="3118" w:type="dxa"/>
            <w:vAlign w:val="center"/>
          </w:tcPr>
          <w:p w:rsidR="00EC1123" w:rsidRDefault="00EC1123" w:rsidP="00EC1123">
            <w:pPr>
              <w:jc w:val="left"/>
            </w:pPr>
          </w:p>
        </w:tc>
      </w:tr>
    </w:tbl>
    <w:p w:rsidR="00EC1123" w:rsidRDefault="00EC1123"/>
    <w:sectPr w:rsidR="00EC1123" w:rsidSect="00C70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53" w:rsidRDefault="00964F53" w:rsidP="00EC1123">
      <w:r>
        <w:separator/>
      </w:r>
    </w:p>
  </w:endnote>
  <w:endnote w:type="continuationSeparator" w:id="0">
    <w:p w:rsidR="00964F53" w:rsidRDefault="00964F53" w:rsidP="00E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53" w:rsidRDefault="00964F53" w:rsidP="00EC1123">
      <w:r>
        <w:separator/>
      </w:r>
    </w:p>
  </w:footnote>
  <w:footnote w:type="continuationSeparator" w:id="0">
    <w:p w:rsidR="00964F53" w:rsidRDefault="00964F53" w:rsidP="00EC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4"/>
      <w:gridCol w:w="8315"/>
    </w:tblGrid>
    <w:tr w:rsidR="00CA2B69" w:rsidTr="00FB52A6">
      <w:trPr>
        <w:cantSplit/>
        <w:trHeight w:val="768"/>
      </w:trPr>
      <w:tc>
        <w:tcPr>
          <w:tcW w:w="1474" w:type="dxa"/>
          <w:vMerge w:val="restart"/>
          <w:vAlign w:val="center"/>
        </w:tcPr>
        <w:p w:rsidR="00CA2B69" w:rsidRDefault="00CA2B69" w:rsidP="00CA2B69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8F1F8D9" wp14:editId="35E46211">
                <wp:extent cx="819150" cy="98615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5" w:type="dxa"/>
          <w:vAlign w:val="center"/>
        </w:tcPr>
        <w:p w:rsidR="00CA2B69" w:rsidRDefault="00CA2B69" w:rsidP="00CA2B69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POLITECHNIKA ŚWIĘTOKRZYSKA</w:t>
          </w:r>
        </w:p>
        <w:p w:rsidR="00CA2B69" w:rsidRDefault="00CA2B69" w:rsidP="00CA2B69">
          <w:pPr>
            <w:pStyle w:val="Nagwek4"/>
            <w:spacing w:before="0"/>
            <w:rPr>
              <w:rFonts w:cs="Arial"/>
              <w:sz w:val="20"/>
            </w:rPr>
          </w:pPr>
          <w:r>
            <w:rPr>
              <w:sz w:val="24"/>
            </w:rPr>
            <w:t xml:space="preserve"> </w:t>
          </w:r>
          <w:r>
            <w:rPr>
              <w:sz w:val="20"/>
            </w:rPr>
            <w:t xml:space="preserve">LABORATORIUM TECHNIKI ŚWIETLNEJ </w:t>
          </w:r>
        </w:p>
        <w:p w:rsidR="00CA2B69" w:rsidRDefault="00CA2B69" w:rsidP="00CA2B69">
          <w:pPr>
            <w:pStyle w:val="Nagwek5"/>
          </w:pPr>
          <w:r>
            <w:rPr>
              <w:rFonts w:ascii="Arial" w:hAnsi="Arial" w:cs="Arial"/>
              <w:i w:val="0"/>
              <w:sz w:val="20"/>
            </w:rPr>
            <w:t>Aleja Tysiąclecia Państwa Polskiego 7, 25-314 KIELCE</w:t>
          </w:r>
        </w:p>
      </w:tc>
    </w:tr>
    <w:tr w:rsidR="00CA2B69" w:rsidTr="00FB52A6">
      <w:trPr>
        <w:cantSplit/>
        <w:trHeight w:val="614"/>
      </w:trPr>
      <w:tc>
        <w:tcPr>
          <w:tcW w:w="1474" w:type="dxa"/>
          <w:vMerge/>
        </w:tcPr>
        <w:p w:rsidR="00CA2B69" w:rsidRDefault="00CA2B69" w:rsidP="00CA2B69">
          <w:pPr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8315" w:type="dxa"/>
          <w:vAlign w:val="center"/>
        </w:tcPr>
        <w:p w:rsidR="00CA2B69" w:rsidRDefault="00CA2B69" w:rsidP="00CA2B69">
          <w:pPr>
            <w:jc w:val="center"/>
            <w:rPr>
              <w:rFonts w:ascii="Arial" w:hAnsi="Arial" w:cs="Arial"/>
            </w:rPr>
          </w:pPr>
        </w:p>
        <w:p w:rsidR="00CA2B69" w:rsidRDefault="00CA2B69" w:rsidP="00CA2B69">
          <w:pPr>
            <w:jc w:val="center"/>
            <w:rPr>
              <w:rFonts w:ascii="Arial" w:hAnsi="Arial" w:cs="Arial"/>
            </w:rPr>
          </w:pPr>
          <w:r w:rsidRPr="00EC1123">
            <w:rPr>
              <w:rFonts w:ascii="Arial" w:hAnsi="Arial" w:cs="Arial"/>
            </w:rPr>
            <w:t>Lista osób, uczestniczących w kontroli zgodności produkcji</w:t>
          </w:r>
        </w:p>
        <w:p w:rsidR="00CA2B69" w:rsidRPr="00CA2B69" w:rsidRDefault="00CA2B69" w:rsidP="00CA2B69">
          <w:pPr>
            <w:spacing w:after="2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prowadzonej przez przedstawicieli Laboratorium Techniki Świetlnej Politechniki Świętokrzyskiej</w:t>
          </w:r>
          <w:r w:rsidR="0064085D">
            <w:rPr>
              <w:rFonts w:ascii="Arial" w:hAnsi="Arial" w:cs="Arial"/>
            </w:rPr>
            <w:t xml:space="preserve"> (załącznik 2)</w:t>
          </w:r>
        </w:p>
      </w:tc>
    </w:tr>
  </w:tbl>
  <w:p w:rsidR="00CA2B69" w:rsidRDefault="00CA2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442"/>
    <w:multiLevelType w:val="hybridMultilevel"/>
    <w:tmpl w:val="172A062A"/>
    <w:lvl w:ilvl="0" w:tplc="58982FC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23"/>
    <w:rsid w:val="00047B00"/>
    <w:rsid w:val="0006062E"/>
    <w:rsid w:val="00070CE2"/>
    <w:rsid w:val="000C2A6A"/>
    <w:rsid w:val="000C379C"/>
    <w:rsid w:val="000E1134"/>
    <w:rsid w:val="000F71F9"/>
    <w:rsid w:val="001168B1"/>
    <w:rsid w:val="00141CAF"/>
    <w:rsid w:val="001453F3"/>
    <w:rsid w:val="001A1240"/>
    <w:rsid w:val="001A3C6A"/>
    <w:rsid w:val="001B4147"/>
    <w:rsid w:val="001C62C1"/>
    <w:rsid w:val="001D307A"/>
    <w:rsid w:val="00223C0F"/>
    <w:rsid w:val="002C08CD"/>
    <w:rsid w:val="0035361B"/>
    <w:rsid w:val="00357B3E"/>
    <w:rsid w:val="00366C4E"/>
    <w:rsid w:val="003D1426"/>
    <w:rsid w:val="005A010B"/>
    <w:rsid w:val="005C3690"/>
    <w:rsid w:val="005F0CFA"/>
    <w:rsid w:val="006178F8"/>
    <w:rsid w:val="00635E13"/>
    <w:rsid w:val="0064085D"/>
    <w:rsid w:val="006853F7"/>
    <w:rsid w:val="00693685"/>
    <w:rsid w:val="00726376"/>
    <w:rsid w:val="00771B27"/>
    <w:rsid w:val="007E5B3C"/>
    <w:rsid w:val="008031A4"/>
    <w:rsid w:val="008D30F6"/>
    <w:rsid w:val="008E0ADC"/>
    <w:rsid w:val="00955061"/>
    <w:rsid w:val="009562F7"/>
    <w:rsid w:val="00964F53"/>
    <w:rsid w:val="00991125"/>
    <w:rsid w:val="00A76F2A"/>
    <w:rsid w:val="00AB42CA"/>
    <w:rsid w:val="00AC240A"/>
    <w:rsid w:val="00AD6FAB"/>
    <w:rsid w:val="00AF2942"/>
    <w:rsid w:val="00B64164"/>
    <w:rsid w:val="00C379C1"/>
    <w:rsid w:val="00C70B86"/>
    <w:rsid w:val="00C755A2"/>
    <w:rsid w:val="00CA2B69"/>
    <w:rsid w:val="00CE49AA"/>
    <w:rsid w:val="00D82B1E"/>
    <w:rsid w:val="00D85045"/>
    <w:rsid w:val="00DB27CF"/>
    <w:rsid w:val="00DD1A95"/>
    <w:rsid w:val="00DE274B"/>
    <w:rsid w:val="00DF715E"/>
    <w:rsid w:val="00E36D8C"/>
    <w:rsid w:val="00EC1123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0E7"/>
  <w15:docId w15:val="{D507AA1C-8665-4F64-944A-F1FD887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40"/>
    <w:pPr>
      <w:widowControl w:val="0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CA2B69"/>
    <w:pPr>
      <w:keepNext/>
      <w:widowControl/>
      <w:spacing w:before="120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A2B69"/>
    <w:pPr>
      <w:keepNext/>
      <w:widowControl/>
      <w:jc w:val="center"/>
      <w:outlineLvl w:val="4"/>
    </w:pPr>
    <w:rPr>
      <w:rFonts w:eastAsia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1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C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2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EC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2C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CA2B6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2B69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S. Różowicz</cp:lastModifiedBy>
  <cp:revision>15</cp:revision>
  <dcterms:created xsi:type="dcterms:W3CDTF">2019-03-13T13:05:00Z</dcterms:created>
  <dcterms:modified xsi:type="dcterms:W3CDTF">2021-04-07T10:26:00Z</dcterms:modified>
</cp:coreProperties>
</file>